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2347" w14:textId="32232B78" w:rsidR="003345BE" w:rsidRDefault="003345BE" w:rsidP="00C03597">
      <w:pPr>
        <w:spacing w:before="120"/>
      </w:pPr>
    </w:p>
    <w:p w14:paraId="0A476B4C" w14:textId="70EBE7C5" w:rsidR="003345BE" w:rsidRDefault="003345BE" w:rsidP="00C03597">
      <w:pPr>
        <w:spacing w:before="120"/>
      </w:pPr>
    </w:p>
    <w:p w14:paraId="27E630D7" w14:textId="1C748581" w:rsidR="00992D6B" w:rsidRPr="00576314" w:rsidRDefault="00F573AD" w:rsidP="0065707B">
      <w:pPr>
        <w:pStyle w:val="Rubrik1"/>
        <w:rPr>
          <w:lang w:val="sv-SE"/>
        </w:rPr>
      </w:pPr>
      <w:r>
        <w:rPr>
          <w:lang w:val="sv-SE"/>
        </w:rPr>
        <w:t>Trossen, Färjestadens hamn</w:t>
      </w:r>
      <w:r w:rsidR="0065707B">
        <w:rPr>
          <w:lang w:val="sv-SE"/>
        </w:rPr>
        <w:t xml:space="preserve"> 202</w:t>
      </w:r>
      <w:r>
        <w:rPr>
          <w:lang w:val="sv-SE"/>
        </w:rPr>
        <w:t>5</w:t>
      </w:r>
      <w:r w:rsidR="0065707B">
        <w:rPr>
          <w:lang w:val="sv-SE"/>
        </w:rPr>
        <w:t>-0</w:t>
      </w:r>
      <w:r>
        <w:rPr>
          <w:lang w:val="sv-SE"/>
        </w:rPr>
        <w:t>4</w:t>
      </w:r>
      <w:r w:rsidR="0065707B">
        <w:rPr>
          <w:lang w:val="sv-SE"/>
        </w:rPr>
        <w:t>-</w:t>
      </w:r>
      <w:r>
        <w:rPr>
          <w:lang w:val="sv-SE"/>
        </w:rPr>
        <w:t>29</w:t>
      </w:r>
      <w:r w:rsidR="003F6799">
        <w:rPr>
          <w:lang w:val="sv-SE"/>
        </w:rPr>
        <w:t xml:space="preserve"> 18:00</w:t>
      </w:r>
    </w:p>
    <w:p w14:paraId="3B7F296C" w14:textId="5BE585BA" w:rsidR="00992D6B" w:rsidRPr="00992D6B" w:rsidRDefault="00F573AD" w:rsidP="00E52BE6">
      <w:pPr>
        <w:pStyle w:val="Rubrik1"/>
        <w:rPr>
          <w:lang w:val="sv-SE"/>
        </w:rPr>
      </w:pPr>
      <w:r>
        <w:rPr>
          <w:lang w:val="sv-SE"/>
        </w:rPr>
        <w:t>Kallade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2D6B" w:rsidRPr="00992D6B" w14:paraId="376D495B" w14:textId="77777777" w:rsidTr="00992D6B">
        <w:tc>
          <w:tcPr>
            <w:tcW w:w="3005" w:type="dxa"/>
          </w:tcPr>
          <w:p w14:paraId="57749F97" w14:textId="40003386" w:rsidR="00992D6B" w:rsidRPr="00992D6B" w:rsidRDefault="00992D6B" w:rsidP="00E52BE6">
            <w:pPr>
              <w:rPr>
                <w:lang w:val="sv-SE"/>
              </w:rPr>
            </w:pPr>
            <w:r w:rsidRPr="00992D6B">
              <w:rPr>
                <w:lang w:val="sv-SE"/>
              </w:rPr>
              <w:t>Styrelsen</w:t>
            </w:r>
          </w:p>
        </w:tc>
        <w:tc>
          <w:tcPr>
            <w:tcW w:w="3005" w:type="dxa"/>
          </w:tcPr>
          <w:p w14:paraId="301B44BD" w14:textId="2D78716A" w:rsidR="00992D6B" w:rsidRPr="00992D6B" w:rsidRDefault="00992D6B" w:rsidP="00E52BE6">
            <w:pPr>
              <w:rPr>
                <w:lang w:val="sv-SE"/>
              </w:rPr>
            </w:pPr>
            <w:r w:rsidRPr="00992D6B">
              <w:rPr>
                <w:lang w:val="sv-SE"/>
              </w:rPr>
              <w:t>Ersättare</w:t>
            </w:r>
          </w:p>
        </w:tc>
        <w:tc>
          <w:tcPr>
            <w:tcW w:w="3006" w:type="dxa"/>
          </w:tcPr>
          <w:p w14:paraId="2128DB2E" w14:textId="67377B21" w:rsidR="00992D6B" w:rsidRPr="00992D6B" w:rsidRDefault="00992D6B" w:rsidP="00E52BE6">
            <w:pPr>
              <w:rPr>
                <w:lang w:val="sv-SE"/>
              </w:rPr>
            </w:pPr>
            <w:r w:rsidRPr="00992D6B">
              <w:rPr>
                <w:lang w:val="sv-SE"/>
              </w:rPr>
              <w:t>Övriga</w:t>
            </w:r>
          </w:p>
        </w:tc>
      </w:tr>
      <w:tr w:rsidR="00992D6B" w:rsidRPr="00992D6B" w14:paraId="17B81D05" w14:textId="77777777" w:rsidTr="00992D6B">
        <w:tc>
          <w:tcPr>
            <w:tcW w:w="3005" w:type="dxa"/>
          </w:tcPr>
          <w:p w14:paraId="25A556AF" w14:textId="61438006" w:rsidR="00992D6B" w:rsidRPr="00F573AD" w:rsidRDefault="00992D6B" w:rsidP="00E52BE6">
            <w:pPr>
              <w:rPr>
                <w:lang w:val="sv-SE"/>
              </w:rPr>
            </w:pPr>
            <w:r w:rsidRPr="00992D6B">
              <w:t>Bertil Lundgren</w:t>
            </w:r>
            <w:r w:rsidR="00F573AD">
              <w:rPr>
                <w:lang w:val="sv-SE"/>
              </w:rPr>
              <w:t>, ordförande</w:t>
            </w:r>
          </w:p>
          <w:p w14:paraId="52FB2BCC" w14:textId="77777777" w:rsidR="00992D6B" w:rsidRPr="00992D6B" w:rsidRDefault="00992D6B" w:rsidP="00E52BE6">
            <w:r w:rsidRPr="00992D6B">
              <w:t>Linda Holm</w:t>
            </w:r>
          </w:p>
          <w:p w14:paraId="08CC221B" w14:textId="5635A0CB" w:rsidR="00992D6B" w:rsidRPr="00992D6B" w:rsidRDefault="00AE5A47" w:rsidP="00E52BE6">
            <w:r>
              <w:t>Jan-Henrik Fallgren</w:t>
            </w:r>
          </w:p>
          <w:p w14:paraId="1A4515FD" w14:textId="0D81FB19" w:rsidR="00992D6B" w:rsidRPr="00992D6B" w:rsidRDefault="00AE5A47" w:rsidP="00E52BE6">
            <w:r>
              <w:t>Emil Petersson</w:t>
            </w:r>
          </w:p>
          <w:p w14:paraId="67695CE1" w14:textId="77777777" w:rsidR="00992D6B" w:rsidRPr="00992D6B" w:rsidRDefault="00992D6B" w:rsidP="00E52BE6">
            <w:r w:rsidRPr="00992D6B">
              <w:t>Jan Herrmann</w:t>
            </w:r>
          </w:p>
          <w:p w14:paraId="3019B9C7" w14:textId="77777777" w:rsidR="0061187E" w:rsidRDefault="00992D6B" w:rsidP="00E52BE6">
            <w:pPr>
              <w:rPr>
                <w:lang w:val="sv-SE"/>
              </w:rPr>
            </w:pPr>
            <w:r w:rsidRPr="00992D6B">
              <w:t>Tobias Knutsson</w:t>
            </w:r>
          </w:p>
          <w:p w14:paraId="71B85005" w14:textId="77777777" w:rsidR="00F573AD" w:rsidRDefault="00F573AD" w:rsidP="00E52BE6">
            <w:pPr>
              <w:rPr>
                <w:lang w:val="sv-SE"/>
              </w:rPr>
            </w:pPr>
            <w:r>
              <w:rPr>
                <w:lang w:val="sv-SE"/>
              </w:rPr>
              <w:t xml:space="preserve">Rose-Marie </w:t>
            </w:r>
            <w:proofErr w:type="spellStart"/>
            <w:r>
              <w:rPr>
                <w:lang w:val="sv-SE"/>
              </w:rPr>
              <w:t>Vinqvist</w:t>
            </w:r>
            <w:proofErr w:type="spellEnd"/>
          </w:p>
          <w:p w14:paraId="76A3F322" w14:textId="50686D47" w:rsidR="000210BF" w:rsidRPr="00F573AD" w:rsidRDefault="000210BF" w:rsidP="00E52BE6">
            <w:pPr>
              <w:rPr>
                <w:lang w:val="sv-SE"/>
              </w:rPr>
            </w:pPr>
            <w:r>
              <w:rPr>
                <w:lang w:val="sv-SE"/>
              </w:rPr>
              <w:t>Lars Karlsson</w:t>
            </w:r>
          </w:p>
        </w:tc>
        <w:tc>
          <w:tcPr>
            <w:tcW w:w="3005" w:type="dxa"/>
          </w:tcPr>
          <w:p w14:paraId="19944A42" w14:textId="77777777" w:rsidR="00992D6B" w:rsidRPr="00992D6B" w:rsidRDefault="00992D6B" w:rsidP="00E52BE6">
            <w:pPr>
              <w:rPr>
                <w:lang w:val="sv-SE"/>
              </w:rPr>
            </w:pPr>
            <w:r w:rsidRPr="00992D6B">
              <w:rPr>
                <w:lang w:val="sv-SE"/>
              </w:rPr>
              <w:t xml:space="preserve">Michael </w:t>
            </w:r>
            <w:proofErr w:type="spellStart"/>
            <w:r w:rsidRPr="00992D6B">
              <w:rPr>
                <w:lang w:val="sv-SE"/>
              </w:rPr>
              <w:t>Ingard</w:t>
            </w:r>
            <w:proofErr w:type="spellEnd"/>
          </w:p>
          <w:p w14:paraId="093ED8F0" w14:textId="77777777" w:rsidR="000210BF" w:rsidRPr="000210BF" w:rsidRDefault="000210BF" w:rsidP="000210BF">
            <w:pPr>
              <w:rPr>
                <w:lang w:val="sv-SE"/>
              </w:rPr>
            </w:pPr>
            <w:r w:rsidRPr="000210BF">
              <w:rPr>
                <w:lang w:val="sv-SE"/>
              </w:rPr>
              <w:t>Börje Ekstam</w:t>
            </w:r>
          </w:p>
          <w:p w14:paraId="4B1531F3" w14:textId="77777777" w:rsidR="000210BF" w:rsidRPr="000210BF" w:rsidRDefault="000210BF" w:rsidP="000210BF">
            <w:pPr>
              <w:rPr>
                <w:lang w:val="sv-SE"/>
              </w:rPr>
            </w:pPr>
            <w:r w:rsidRPr="000210BF">
              <w:rPr>
                <w:lang w:val="sv-SE"/>
              </w:rPr>
              <w:t>Emilie Folkemark</w:t>
            </w:r>
          </w:p>
          <w:p w14:paraId="072A0B0D" w14:textId="77777777" w:rsidR="000210BF" w:rsidRPr="000210BF" w:rsidRDefault="000210BF" w:rsidP="000210BF">
            <w:pPr>
              <w:rPr>
                <w:lang w:val="sv-SE"/>
              </w:rPr>
            </w:pPr>
            <w:r w:rsidRPr="000210BF">
              <w:rPr>
                <w:lang w:val="sv-SE"/>
              </w:rPr>
              <w:t xml:space="preserve">Michael </w:t>
            </w:r>
            <w:proofErr w:type="spellStart"/>
            <w:r w:rsidRPr="000210BF">
              <w:rPr>
                <w:lang w:val="sv-SE"/>
              </w:rPr>
              <w:t>Ingard</w:t>
            </w:r>
            <w:proofErr w:type="spellEnd"/>
          </w:p>
          <w:p w14:paraId="7B99A248" w14:textId="77777777" w:rsidR="000210BF" w:rsidRPr="000210BF" w:rsidRDefault="000210BF" w:rsidP="000210BF">
            <w:pPr>
              <w:rPr>
                <w:lang w:val="sv-SE"/>
              </w:rPr>
            </w:pPr>
            <w:r w:rsidRPr="000210BF">
              <w:rPr>
                <w:lang w:val="sv-SE"/>
              </w:rPr>
              <w:t>Anna-Karin Ring</w:t>
            </w:r>
          </w:p>
          <w:p w14:paraId="4FF3A0C3" w14:textId="77777777" w:rsidR="000210BF" w:rsidRDefault="000210BF" w:rsidP="000210BF">
            <w:pPr>
              <w:rPr>
                <w:lang w:val="sv-SE"/>
              </w:rPr>
            </w:pPr>
            <w:r w:rsidRPr="000210BF">
              <w:rPr>
                <w:lang w:val="sv-SE"/>
              </w:rPr>
              <w:t xml:space="preserve">Kristin </w:t>
            </w:r>
            <w:proofErr w:type="spellStart"/>
            <w:r w:rsidRPr="000210BF">
              <w:rPr>
                <w:lang w:val="sv-SE"/>
              </w:rPr>
              <w:t>Bertilius</w:t>
            </w:r>
            <w:proofErr w:type="spellEnd"/>
          </w:p>
          <w:p w14:paraId="55327C80" w14:textId="2A8FB830" w:rsidR="000210BF" w:rsidRDefault="000210BF" w:rsidP="000210BF">
            <w:pPr>
              <w:rPr>
                <w:lang w:val="sv-SE"/>
              </w:rPr>
            </w:pPr>
            <w:r>
              <w:rPr>
                <w:lang w:val="sv-SE"/>
              </w:rPr>
              <w:t>Liselotte Hagström</w:t>
            </w:r>
          </w:p>
          <w:p w14:paraId="37FEB47C" w14:textId="6F8E44A5" w:rsidR="000210BF" w:rsidRPr="000210BF" w:rsidRDefault="000210BF" w:rsidP="000210BF">
            <w:pPr>
              <w:rPr>
                <w:lang w:val="sv-SE"/>
              </w:rPr>
            </w:pPr>
            <w:r>
              <w:rPr>
                <w:lang w:val="sv-SE"/>
              </w:rPr>
              <w:t xml:space="preserve">Johan </w:t>
            </w:r>
            <w:proofErr w:type="spellStart"/>
            <w:r>
              <w:rPr>
                <w:lang w:val="sv-SE"/>
              </w:rPr>
              <w:t>Wiel</w:t>
            </w:r>
            <w:proofErr w:type="spellEnd"/>
          </w:p>
          <w:p w14:paraId="0AB35FB5" w14:textId="2242C3BE" w:rsidR="00992D6B" w:rsidRPr="00992D6B" w:rsidRDefault="00992D6B" w:rsidP="00E52BE6">
            <w:pPr>
              <w:rPr>
                <w:lang w:val="sv-SE"/>
              </w:rPr>
            </w:pPr>
          </w:p>
        </w:tc>
        <w:tc>
          <w:tcPr>
            <w:tcW w:w="3006" w:type="dxa"/>
          </w:tcPr>
          <w:p w14:paraId="1E6B5C14" w14:textId="50A389D7" w:rsidR="00992D6B" w:rsidRPr="00992D6B" w:rsidRDefault="000210BF" w:rsidP="00E52BE6">
            <w:pPr>
              <w:rPr>
                <w:lang w:val="sv-SE"/>
              </w:rPr>
            </w:pPr>
            <w:r>
              <w:rPr>
                <w:lang w:val="sv-SE"/>
              </w:rPr>
              <w:t>Eva Engström, adjungerad samordnare</w:t>
            </w:r>
          </w:p>
        </w:tc>
      </w:tr>
    </w:tbl>
    <w:p w14:paraId="6D93D205" w14:textId="5AECE920" w:rsidR="00E52BE6" w:rsidRPr="00E52BE6" w:rsidRDefault="00992D6B" w:rsidP="00E52BE6">
      <w:pPr>
        <w:pStyle w:val="Rubrik1"/>
        <w:rPr>
          <w:rFonts w:eastAsia="Arial"/>
        </w:rPr>
      </w:pPr>
      <w:r>
        <w:rPr>
          <w:rFonts w:eastAsia="Arial"/>
        </w:rPr>
        <w:t>Ärenden</w:t>
      </w:r>
    </w:p>
    <w:p w14:paraId="0B8D457D" w14:textId="7E6702DD" w:rsidR="003D1487" w:rsidRPr="00576314" w:rsidRDefault="003D1487" w:rsidP="00576314">
      <w:pPr>
        <w:pStyle w:val="Liststycke"/>
        <w:numPr>
          <w:ilvl w:val="0"/>
          <w:numId w:val="7"/>
        </w:numPr>
        <w:rPr>
          <w:rFonts w:asciiTheme="majorHAnsi" w:eastAsiaTheme="minorHAnsi" w:hAnsiTheme="majorHAnsi" w:cstheme="majorHAnsi"/>
          <w:b/>
          <w:bCs/>
        </w:rPr>
      </w:pPr>
      <w:r w:rsidRPr="00576314">
        <w:rPr>
          <w:rFonts w:asciiTheme="majorHAnsi" w:eastAsiaTheme="minorHAnsi" w:hAnsiTheme="majorHAnsi" w:cstheme="majorHAnsi"/>
          <w:b/>
          <w:bCs/>
        </w:rPr>
        <w:t>Mötets öppnande</w:t>
      </w:r>
    </w:p>
    <w:p w14:paraId="2DDB01EE" w14:textId="77777777" w:rsidR="00E52BE6" w:rsidRPr="00576314" w:rsidRDefault="00E52BE6" w:rsidP="00576314">
      <w:pPr>
        <w:rPr>
          <w:rFonts w:asciiTheme="majorHAnsi" w:hAnsiTheme="majorHAnsi" w:cstheme="majorHAnsi"/>
          <w:b/>
          <w:bCs/>
        </w:rPr>
      </w:pPr>
    </w:p>
    <w:p w14:paraId="1BE587DF" w14:textId="1ABADBAA" w:rsidR="00992D6B" w:rsidRPr="00576314" w:rsidRDefault="00992D6B" w:rsidP="00576314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576314">
        <w:rPr>
          <w:rFonts w:asciiTheme="majorHAnsi" w:hAnsiTheme="majorHAnsi" w:cstheme="majorHAnsi"/>
          <w:b/>
          <w:bCs/>
        </w:rPr>
        <w:t>Val av mötets sekreterare</w:t>
      </w:r>
    </w:p>
    <w:p w14:paraId="438C5B23" w14:textId="77777777" w:rsidR="00E52BE6" w:rsidRPr="00576314" w:rsidRDefault="00E52BE6" w:rsidP="00576314">
      <w:pPr>
        <w:rPr>
          <w:rFonts w:asciiTheme="majorHAnsi" w:hAnsiTheme="majorHAnsi" w:cstheme="majorHAnsi"/>
          <w:b/>
          <w:bCs/>
        </w:rPr>
      </w:pPr>
    </w:p>
    <w:p w14:paraId="67701B01" w14:textId="773B04A6" w:rsidR="00992D6B" w:rsidRPr="00576314" w:rsidRDefault="00992D6B" w:rsidP="00576314">
      <w:pPr>
        <w:pStyle w:val="Liststycke"/>
        <w:numPr>
          <w:ilvl w:val="0"/>
          <w:numId w:val="7"/>
        </w:numPr>
        <w:rPr>
          <w:rFonts w:asciiTheme="majorHAnsi" w:hAnsiTheme="majorHAnsi" w:cstheme="majorHAnsi"/>
        </w:rPr>
      </w:pPr>
      <w:r w:rsidRPr="00576314">
        <w:rPr>
          <w:rFonts w:asciiTheme="majorHAnsi" w:hAnsiTheme="majorHAnsi" w:cstheme="majorHAnsi"/>
          <w:b/>
        </w:rPr>
        <w:t>Val av mötets justerare</w:t>
      </w:r>
      <w:r w:rsidRPr="00576314">
        <w:rPr>
          <w:rFonts w:asciiTheme="majorHAnsi" w:hAnsiTheme="majorHAnsi" w:cstheme="majorHAnsi"/>
        </w:rPr>
        <w:t xml:space="preserve"> </w:t>
      </w:r>
    </w:p>
    <w:p w14:paraId="52C8DE90" w14:textId="77777777" w:rsidR="00992D6B" w:rsidRPr="00576314" w:rsidRDefault="00992D6B" w:rsidP="00576314">
      <w:pPr>
        <w:rPr>
          <w:rFonts w:asciiTheme="majorHAnsi" w:hAnsiTheme="majorHAnsi" w:cstheme="majorHAnsi"/>
        </w:rPr>
      </w:pPr>
    </w:p>
    <w:p w14:paraId="00A76C4B" w14:textId="40368A87" w:rsidR="00992D6B" w:rsidRPr="00576314" w:rsidRDefault="00992D6B" w:rsidP="00576314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576314">
        <w:rPr>
          <w:rFonts w:asciiTheme="majorHAnsi" w:hAnsiTheme="majorHAnsi" w:cstheme="majorHAnsi"/>
          <w:b/>
        </w:rPr>
        <w:t>Godkän</w:t>
      </w:r>
      <w:r w:rsidR="00E52BE6" w:rsidRPr="00576314">
        <w:rPr>
          <w:rFonts w:asciiTheme="majorHAnsi" w:hAnsiTheme="majorHAnsi" w:cstheme="majorHAnsi"/>
          <w:b/>
        </w:rPr>
        <w:t>n</w:t>
      </w:r>
      <w:r w:rsidRPr="00576314">
        <w:rPr>
          <w:rFonts w:asciiTheme="majorHAnsi" w:hAnsiTheme="majorHAnsi" w:cstheme="majorHAnsi"/>
          <w:b/>
        </w:rPr>
        <w:t>ande av dagordning</w:t>
      </w:r>
    </w:p>
    <w:p w14:paraId="5FC8D240" w14:textId="3636BE76" w:rsidR="00992D6B" w:rsidRPr="00576314" w:rsidRDefault="00992D6B" w:rsidP="00576314">
      <w:pPr>
        <w:rPr>
          <w:rFonts w:asciiTheme="majorHAnsi" w:hAnsiTheme="majorHAnsi" w:cstheme="majorHAnsi"/>
          <w:bCs/>
        </w:rPr>
      </w:pPr>
    </w:p>
    <w:p w14:paraId="6E685CBD" w14:textId="319BD4DD" w:rsidR="00992D6B" w:rsidRPr="000210BF" w:rsidRDefault="000210BF" w:rsidP="000210BF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Val av kassör</w:t>
      </w:r>
    </w:p>
    <w:p w14:paraId="31F22155" w14:textId="77777777" w:rsidR="00992D6B" w:rsidRPr="00576314" w:rsidRDefault="00992D6B" w:rsidP="00576314">
      <w:pPr>
        <w:rPr>
          <w:rFonts w:asciiTheme="majorHAnsi" w:hAnsiTheme="majorHAnsi" w:cstheme="majorHAnsi"/>
          <w:bCs/>
        </w:rPr>
      </w:pPr>
    </w:p>
    <w:p w14:paraId="0FAE25B0" w14:textId="2AF69251" w:rsidR="00992D6B" w:rsidRPr="000210BF" w:rsidRDefault="00016187" w:rsidP="00AB7567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Cs/>
        </w:rPr>
      </w:pPr>
      <w:r w:rsidRPr="000210BF">
        <w:rPr>
          <w:rFonts w:asciiTheme="majorHAnsi" w:hAnsiTheme="majorHAnsi" w:cstheme="majorHAnsi"/>
          <w:b/>
        </w:rPr>
        <w:t>Val av vice ordförande</w:t>
      </w:r>
    </w:p>
    <w:p w14:paraId="5C77893C" w14:textId="77777777" w:rsidR="000210BF" w:rsidRPr="000210BF" w:rsidRDefault="000210BF" w:rsidP="000210BF">
      <w:pPr>
        <w:rPr>
          <w:rFonts w:asciiTheme="majorHAnsi" w:hAnsiTheme="majorHAnsi" w:cstheme="majorHAnsi"/>
          <w:bCs/>
          <w:lang w:val="sv-SE"/>
        </w:rPr>
      </w:pPr>
    </w:p>
    <w:p w14:paraId="5F48BEF2" w14:textId="77777777" w:rsidR="00016187" w:rsidRPr="00016187" w:rsidRDefault="00016187" w:rsidP="00576314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Beslut om företrädare gentemot Ölands Bank AB </w:t>
      </w:r>
    </w:p>
    <w:p w14:paraId="76008784" w14:textId="77777777" w:rsidR="0061187E" w:rsidRPr="001C38AA" w:rsidRDefault="0061187E" w:rsidP="0061187E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1C38AA">
        <w:rPr>
          <w:rFonts w:ascii="Arial" w:hAnsi="Arial" w:cs="Arial"/>
          <w:sz w:val="22"/>
          <w:szCs w:val="22"/>
        </w:rPr>
        <w:t>Styrelsen beslutar att följande personer får:</w:t>
      </w:r>
    </w:p>
    <w:p w14:paraId="0D5BB94F" w14:textId="77777777" w:rsidR="0061187E" w:rsidRPr="001C38AA" w:rsidRDefault="0061187E" w:rsidP="0061187E">
      <w:pPr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1C38AA">
        <w:rPr>
          <w:rFonts w:ascii="Arial" w:hAnsi="Arial" w:cs="Arial"/>
          <w:sz w:val="22"/>
          <w:szCs w:val="22"/>
        </w:rPr>
        <w:t>Företräda föreningen enligt Ölands Bank Fullmakt ideell förening som fullmaktshavare.</w:t>
      </w:r>
    </w:p>
    <w:p w14:paraId="12E0C3F9" w14:textId="77777777" w:rsidR="0061187E" w:rsidRDefault="0061187E" w:rsidP="0061187E">
      <w:pPr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1C38AA">
        <w:rPr>
          <w:rFonts w:ascii="Arial" w:hAnsi="Arial" w:cs="Arial"/>
          <w:sz w:val="22"/>
          <w:szCs w:val="22"/>
        </w:rPr>
        <w:t>Skriva under blanketterna Ansökan om ideell förening/begäran om ändring för ideell förening gentemot Ölands Bank samt Fullmakt ideell förening, enligt ovan, som fullmaktsgivare</w:t>
      </w:r>
    </w:p>
    <w:p w14:paraId="53CAEABE" w14:textId="77777777" w:rsidR="0061187E" w:rsidRPr="001C38AA" w:rsidRDefault="0061187E" w:rsidP="0061187E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Företräda enligt ovan var för sig:</w:t>
      </w:r>
    </w:p>
    <w:p w14:paraId="59A389C5" w14:textId="77777777" w:rsidR="0061187E" w:rsidRPr="00016187" w:rsidRDefault="0061187E" w:rsidP="00016187">
      <w:pPr>
        <w:ind w:left="720"/>
        <w:rPr>
          <w:rFonts w:asciiTheme="majorHAnsi" w:hAnsiTheme="majorHAnsi" w:cstheme="majorHAnsi"/>
        </w:rPr>
      </w:pPr>
    </w:p>
    <w:p w14:paraId="1AA1BEE0" w14:textId="64BF19F5" w:rsidR="0061187E" w:rsidRPr="0061187E" w:rsidRDefault="0065707B" w:rsidP="0061187E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Beslut om användare och behörighetsadministratörer för internetbanken på Ölands Bank </w:t>
      </w:r>
    </w:p>
    <w:p w14:paraId="4F5F72CD" w14:textId="6B41A386" w:rsidR="0061187E" w:rsidRPr="000210BF" w:rsidRDefault="0061187E" w:rsidP="000210BF">
      <w:pPr>
        <w:ind w:left="720"/>
        <w:rPr>
          <w:rFonts w:ascii="Arial" w:hAnsi="Arial" w:cs="Arial"/>
          <w:sz w:val="22"/>
          <w:szCs w:val="22"/>
          <w:lang w:val="sv-SE"/>
        </w:rPr>
      </w:pPr>
      <w:r w:rsidRPr="0061187E">
        <w:rPr>
          <w:rFonts w:ascii="Arial" w:hAnsi="Arial" w:cs="Arial"/>
          <w:sz w:val="22"/>
          <w:szCs w:val="22"/>
        </w:rPr>
        <w:t>Styrelsen beslutar att följande personer ska vara företagsanvändare och behörighetsadministratör för föreningen i internetbanken:</w:t>
      </w:r>
    </w:p>
    <w:p w14:paraId="322A31CF" w14:textId="77777777" w:rsidR="0061187E" w:rsidRPr="0061187E" w:rsidRDefault="0061187E" w:rsidP="0065707B">
      <w:pPr>
        <w:ind w:left="720"/>
        <w:rPr>
          <w:rFonts w:asciiTheme="majorHAnsi" w:hAnsiTheme="majorHAnsi" w:cstheme="majorHAnsi"/>
          <w:lang w:val="sv-SE"/>
        </w:rPr>
      </w:pPr>
    </w:p>
    <w:p w14:paraId="26E88D08" w14:textId="596C7988" w:rsidR="00992D6B" w:rsidRPr="0061187E" w:rsidRDefault="0065707B" w:rsidP="00576314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Övriga frågor</w:t>
      </w:r>
      <w:r w:rsidR="00992D6B" w:rsidRPr="00576314">
        <w:rPr>
          <w:rFonts w:asciiTheme="majorHAnsi" w:hAnsiTheme="majorHAnsi" w:cstheme="majorHAnsi"/>
          <w:b/>
        </w:rPr>
        <w:br/>
      </w:r>
    </w:p>
    <w:p w14:paraId="4277394F" w14:textId="2C449C24" w:rsidR="00992D6B" w:rsidRPr="000210BF" w:rsidRDefault="00992D6B" w:rsidP="000210BF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0210BF">
        <w:rPr>
          <w:rFonts w:asciiTheme="majorHAnsi" w:hAnsiTheme="majorHAnsi" w:cstheme="majorHAnsi"/>
          <w:b/>
        </w:rPr>
        <w:t>Avslutande av mötet</w:t>
      </w:r>
    </w:p>
    <w:p w14:paraId="49D42FDA" w14:textId="77777777" w:rsidR="00992D6B" w:rsidRPr="003345BE" w:rsidRDefault="00992D6B" w:rsidP="00C03597">
      <w:pPr>
        <w:spacing w:before="120"/>
        <w:rPr>
          <w:lang w:val="sv-SE"/>
        </w:rPr>
      </w:pPr>
    </w:p>
    <w:sectPr w:rsidR="00992D6B" w:rsidRPr="003345BE" w:rsidSect="00E52BE6">
      <w:headerReference w:type="even" r:id="rId7"/>
      <w:headerReference w:type="default" r:id="rId8"/>
      <w:headerReference w:type="first" r:id="rId9"/>
      <w:pgSz w:w="11906" w:h="16838"/>
      <w:pgMar w:top="187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3A6F" w14:textId="77777777" w:rsidR="001E12BA" w:rsidRDefault="001E12BA" w:rsidP="003345BE">
      <w:r>
        <w:separator/>
      </w:r>
    </w:p>
  </w:endnote>
  <w:endnote w:type="continuationSeparator" w:id="0">
    <w:p w14:paraId="67275DDD" w14:textId="77777777" w:rsidR="001E12BA" w:rsidRDefault="001E12BA" w:rsidP="0033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1272D" w14:textId="77777777" w:rsidR="001E12BA" w:rsidRDefault="001E12BA" w:rsidP="003345BE">
      <w:r>
        <w:separator/>
      </w:r>
    </w:p>
  </w:footnote>
  <w:footnote w:type="continuationSeparator" w:id="0">
    <w:p w14:paraId="26370DD7" w14:textId="77777777" w:rsidR="001E12BA" w:rsidRDefault="001E12BA" w:rsidP="0033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56899341"/>
      <w:docPartObj>
        <w:docPartGallery w:val="Page Numbers (Top of Page)"/>
        <w:docPartUnique/>
      </w:docPartObj>
    </w:sdtPr>
    <w:sdtContent>
      <w:p w14:paraId="6052652F" w14:textId="38EDDC5E" w:rsidR="00016187" w:rsidRDefault="00016187" w:rsidP="0001618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DFC83A7" w14:textId="77777777" w:rsidR="00016187" w:rsidRDefault="00016187" w:rsidP="003345B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617883256"/>
      <w:docPartObj>
        <w:docPartGallery w:val="Page Numbers (Top of Page)"/>
        <w:docPartUnique/>
      </w:docPartObj>
    </w:sdtPr>
    <w:sdtContent>
      <w:p w14:paraId="053E0773" w14:textId="7729C550" w:rsidR="00016187" w:rsidRDefault="00016187" w:rsidP="0001618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65707B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690EAB13" w14:textId="7C58C002" w:rsidR="00016187" w:rsidRPr="003345BE" w:rsidRDefault="00016187" w:rsidP="003345BE">
    <w:pPr>
      <w:pStyle w:val="Sidhuvud"/>
      <w:ind w:right="360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2137137858"/>
      <w:docPartObj>
        <w:docPartGallery w:val="Page Numbers (Top of Page)"/>
        <w:docPartUnique/>
      </w:docPartObj>
    </w:sdtPr>
    <w:sdtContent>
      <w:p w14:paraId="19132D5C" w14:textId="02FD2BC6" w:rsidR="00016187" w:rsidRDefault="00016187" w:rsidP="0001618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F6799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C06BA66" w14:textId="4768C6FC" w:rsidR="00016187" w:rsidRPr="00E52BE6" w:rsidRDefault="00016187" w:rsidP="00E52BE6">
    <w:pPr>
      <w:pStyle w:val="Sidhuvud"/>
      <w:ind w:right="360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0A4C184A" wp14:editId="17B7DBA4">
          <wp:extent cx="1712068" cy="947841"/>
          <wp:effectExtent l="0" t="0" r="2540" b="5080"/>
          <wp:docPr id="2" name="Picture 2" descr="A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487" cy="954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F573AD">
      <w:rPr>
        <w:lang w:val="sv-SE"/>
      </w:rPr>
      <w:t>Kallelse</w:t>
    </w:r>
    <w:r w:rsidR="000210BF">
      <w:rPr>
        <w:lang w:val="sv-SE"/>
      </w:rPr>
      <w:t xml:space="preserve"> </w:t>
    </w:r>
    <w:r w:rsidR="005B3158">
      <w:rPr>
        <w:lang w:val="sv-SE"/>
      </w:rPr>
      <w:t>konstituerande s</w:t>
    </w:r>
    <w:r>
      <w:rPr>
        <w:lang w:val="sv-SE"/>
      </w:rPr>
      <w:t>tyrelsemöte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FDB"/>
    <w:multiLevelType w:val="multilevel"/>
    <w:tmpl w:val="08CE2C08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BA3"/>
    <w:multiLevelType w:val="hybridMultilevel"/>
    <w:tmpl w:val="83E20D72"/>
    <w:lvl w:ilvl="0" w:tplc="CBB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221"/>
    <w:multiLevelType w:val="hybridMultilevel"/>
    <w:tmpl w:val="BF444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F800A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E58"/>
    <w:multiLevelType w:val="hybridMultilevel"/>
    <w:tmpl w:val="C032E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227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436AB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DBAF5F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A1906"/>
    <w:multiLevelType w:val="hybridMultilevel"/>
    <w:tmpl w:val="6938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F800A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64131"/>
    <w:multiLevelType w:val="hybridMultilevel"/>
    <w:tmpl w:val="9490F466"/>
    <w:lvl w:ilvl="0" w:tplc="BF800AB2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9377A2F"/>
    <w:multiLevelType w:val="hybridMultilevel"/>
    <w:tmpl w:val="047EBCD4"/>
    <w:lvl w:ilvl="0" w:tplc="722ED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155"/>
    <w:multiLevelType w:val="hybridMultilevel"/>
    <w:tmpl w:val="73AC288A"/>
    <w:lvl w:ilvl="0" w:tplc="722ED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7392"/>
    <w:multiLevelType w:val="hybridMultilevel"/>
    <w:tmpl w:val="E9C493BA"/>
    <w:lvl w:ilvl="0" w:tplc="06D0A09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F3BA6"/>
    <w:multiLevelType w:val="hybridMultilevel"/>
    <w:tmpl w:val="3098A278"/>
    <w:lvl w:ilvl="0" w:tplc="722ED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32718">
    <w:abstractNumId w:val="0"/>
  </w:num>
  <w:num w:numId="2" w16cid:durableId="1658268006">
    <w:abstractNumId w:val="5"/>
  </w:num>
  <w:num w:numId="3" w16cid:durableId="1015301343">
    <w:abstractNumId w:val="6"/>
  </w:num>
  <w:num w:numId="4" w16cid:durableId="881096603">
    <w:abstractNumId w:val="2"/>
  </w:num>
  <w:num w:numId="5" w16cid:durableId="1676571865">
    <w:abstractNumId w:val="7"/>
  </w:num>
  <w:num w:numId="6" w16cid:durableId="1487280058">
    <w:abstractNumId w:val="1"/>
  </w:num>
  <w:num w:numId="7" w16cid:durableId="2103914609">
    <w:abstractNumId w:val="9"/>
  </w:num>
  <w:num w:numId="8" w16cid:durableId="178930371">
    <w:abstractNumId w:val="4"/>
  </w:num>
  <w:num w:numId="9" w16cid:durableId="76366720">
    <w:abstractNumId w:val="8"/>
  </w:num>
  <w:num w:numId="10" w16cid:durableId="28655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E"/>
    <w:rsid w:val="00016187"/>
    <w:rsid w:val="000210BF"/>
    <w:rsid w:val="00147B43"/>
    <w:rsid w:val="001E12BA"/>
    <w:rsid w:val="003345BE"/>
    <w:rsid w:val="003D1487"/>
    <w:rsid w:val="003F6799"/>
    <w:rsid w:val="00576314"/>
    <w:rsid w:val="005B3158"/>
    <w:rsid w:val="0061187E"/>
    <w:rsid w:val="0065707B"/>
    <w:rsid w:val="008764D3"/>
    <w:rsid w:val="00992D6B"/>
    <w:rsid w:val="00AB2938"/>
    <w:rsid w:val="00AE5A47"/>
    <w:rsid w:val="00B77BA2"/>
    <w:rsid w:val="00C03597"/>
    <w:rsid w:val="00CD1909"/>
    <w:rsid w:val="00E52BE6"/>
    <w:rsid w:val="00F573AD"/>
    <w:rsid w:val="00F704CE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1E430B"/>
  <w15:docId w15:val="{BC6F5E41-1CE6-7947-B453-E8363E7D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2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45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45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45BE"/>
  </w:style>
  <w:style w:type="paragraph" w:styleId="Sidfot">
    <w:name w:val="footer"/>
    <w:basedOn w:val="Normal"/>
    <w:link w:val="SidfotChar"/>
    <w:uiPriority w:val="99"/>
    <w:unhideWhenUsed/>
    <w:rsid w:val="003345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45BE"/>
  </w:style>
  <w:style w:type="character" w:styleId="Sidnummer">
    <w:name w:val="page number"/>
    <w:basedOn w:val="Standardstycketeckensnitt"/>
    <w:uiPriority w:val="99"/>
    <w:semiHidden/>
    <w:unhideWhenUsed/>
    <w:rsid w:val="003345BE"/>
  </w:style>
  <w:style w:type="character" w:customStyle="1" w:styleId="Rubrik2Char">
    <w:name w:val="Rubrik 2 Char"/>
    <w:basedOn w:val="Standardstycketeckensnitt"/>
    <w:link w:val="Rubrik2"/>
    <w:uiPriority w:val="9"/>
    <w:rsid w:val="00334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99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92D6B"/>
    <w:pPr>
      <w:ind w:left="720"/>
      <w:contextualSpacing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5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5A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5A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Engström (Student)</dc:creator>
  <cp:keywords/>
  <dc:description/>
  <cp:lastModifiedBy>Eva Engström</cp:lastModifiedBy>
  <cp:revision>3</cp:revision>
  <dcterms:created xsi:type="dcterms:W3CDTF">2025-04-21T18:24:00Z</dcterms:created>
  <dcterms:modified xsi:type="dcterms:W3CDTF">2025-04-21T18:40:00Z</dcterms:modified>
</cp:coreProperties>
</file>