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FA4A" w14:textId="53068532" w:rsidR="00D24141" w:rsidRPr="00A52CC8" w:rsidRDefault="00457DCB" w:rsidP="00457DCB">
      <w:pPr>
        <w:contextualSpacing/>
        <w:rPr>
          <w:lang w:val="sv-SE"/>
        </w:rPr>
      </w:pPr>
      <w:r w:rsidRPr="00A52CC8">
        <w:t xml:space="preserve">Projekt för att </w:t>
      </w:r>
      <w:r w:rsidR="00D24141" w:rsidRPr="00A52CC8">
        <w:rPr>
          <w:lang w:val="sv-SE"/>
        </w:rPr>
        <w:t>undersöka</w:t>
      </w:r>
      <w:r w:rsidRPr="00A52CC8">
        <w:t xml:space="preserve"> och testa </w:t>
      </w:r>
      <w:r w:rsidR="00D24141" w:rsidRPr="00A52CC8">
        <w:rPr>
          <w:lang w:val="sv-SE"/>
        </w:rPr>
        <w:t>olika varianter av fördämningar och flödesregleringar, samt juridiska möjligheter att genomföra dessa</w:t>
      </w:r>
      <w:r w:rsidR="00764DE7" w:rsidRPr="00A52CC8">
        <w:rPr>
          <w:lang w:val="sv-SE"/>
        </w:rPr>
        <w:t xml:space="preserve"> (Kvarhållandegruppen)</w:t>
      </w:r>
      <w:r w:rsidR="00D24141" w:rsidRPr="00A52CC8">
        <w:rPr>
          <w:lang w:val="sv-SE"/>
        </w:rPr>
        <w:t xml:space="preserve">. </w:t>
      </w:r>
      <w:r w:rsidR="00764DE7" w:rsidRPr="00A52CC8">
        <w:rPr>
          <w:lang w:val="sv-SE"/>
        </w:rPr>
        <w:t>Vi kan söka medel från EIP-</w:t>
      </w:r>
      <w:proofErr w:type="spellStart"/>
      <w:r w:rsidR="00764DE7" w:rsidRPr="00A52CC8">
        <w:rPr>
          <w:lang w:val="sv-SE"/>
        </w:rPr>
        <w:t>Agri</w:t>
      </w:r>
      <w:proofErr w:type="spellEnd"/>
      <w:r w:rsidR="00764DE7" w:rsidRPr="00A52CC8">
        <w:rPr>
          <w:lang w:val="sv-SE"/>
        </w:rPr>
        <w:t xml:space="preserve"> för detta. Först samverkansmedel för att bilda en arbetsgrupp och ta fram en projektplan osv. Sen medel för själva genomförandet. Möjliga samverkanspartner: Hushållningssällskapet, Länsstyrelsen, LRF, enskilda markägare. </w:t>
      </w:r>
      <w:r w:rsidR="00D24141" w:rsidRPr="00A52CC8">
        <w:rPr>
          <w:lang w:val="sv-SE"/>
        </w:rPr>
        <w:t>******</w:t>
      </w:r>
    </w:p>
    <w:p w14:paraId="70197735" w14:textId="77777777" w:rsidR="00457DCB" w:rsidRPr="00A52CC8" w:rsidRDefault="00457DCB" w:rsidP="00457DCB">
      <w:pPr>
        <w:contextualSpacing/>
      </w:pPr>
    </w:p>
    <w:p w14:paraId="44976B21" w14:textId="60B71D57" w:rsidR="00457DCB" w:rsidRPr="00A52CC8" w:rsidRDefault="00457DCB" w:rsidP="00457DCB">
      <w:pPr>
        <w:contextualSpacing/>
        <w:rPr>
          <w:lang w:val="sv-SE"/>
        </w:rPr>
      </w:pPr>
      <w:r w:rsidRPr="00A52CC8">
        <w:t>Dialog med Länsstyrelsen</w:t>
      </w:r>
      <w:r w:rsidR="00D24141" w:rsidRPr="00A52CC8">
        <w:rPr>
          <w:lang w:val="sv-SE"/>
        </w:rPr>
        <w:t xml:space="preserve"> om möjligheter att kvarhålla vatten på land</w:t>
      </w:r>
      <w:r w:rsidR="0063661C" w:rsidRPr="00A52CC8">
        <w:rPr>
          <w:lang w:val="sv-SE"/>
        </w:rPr>
        <w:t>. Redan uppstartat, en första träff ska genomföras i mars</w:t>
      </w:r>
      <w:r w:rsidR="00764DE7" w:rsidRPr="00A52CC8">
        <w:rPr>
          <w:lang w:val="sv-SE"/>
        </w:rPr>
        <w:t xml:space="preserve"> (Kvarhållandegruppen)</w:t>
      </w:r>
      <w:r w:rsidR="00D24141" w:rsidRPr="00A52CC8">
        <w:rPr>
          <w:lang w:val="sv-SE"/>
        </w:rPr>
        <w:t>.</w:t>
      </w:r>
      <w:r w:rsidR="00764DE7" w:rsidRPr="00A52CC8">
        <w:rPr>
          <w:lang w:val="sv-SE"/>
        </w:rPr>
        <w:t xml:space="preserve"> *****</w:t>
      </w:r>
    </w:p>
    <w:p w14:paraId="6BED7091" w14:textId="0F0452FB" w:rsidR="0063661C" w:rsidRPr="00A52CC8" w:rsidRDefault="0063661C" w:rsidP="00457DCB">
      <w:pPr>
        <w:contextualSpacing/>
        <w:rPr>
          <w:lang w:val="sv-SE"/>
        </w:rPr>
      </w:pPr>
    </w:p>
    <w:p w14:paraId="33F014AB" w14:textId="1C1E2951" w:rsidR="0063661C" w:rsidRDefault="0063661C" w:rsidP="00457DCB">
      <w:pPr>
        <w:contextualSpacing/>
        <w:rPr>
          <w:lang w:val="sv-SE"/>
        </w:rPr>
      </w:pPr>
      <w:r w:rsidRPr="00A52CC8">
        <w:rPr>
          <w:lang w:val="sv-SE"/>
        </w:rPr>
        <w:t>Möte med kommunerna och Länsstyrelsen om samverkan kring nya åtgärdsprogrammet. *****</w:t>
      </w:r>
    </w:p>
    <w:p w14:paraId="27C98945" w14:textId="79A3F11B" w:rsidR="0063661C" w:rsidRDefault="0063661C" w:rsidP="00457DCB">
      <w:pPr>
        <w:contextualSpacing/>
        <w:rPr>
          <w:lang w:val="sv-SE"/>
        </w:rPr>
      </w:pPr>
    </w:p>
    <w:p w14:paraId="4E1A12D6" w14:textId="4CD493B5" w:rsidR="0063661C" w:rsidRPr="0063661C" w:rsidRDefault="0063661C" w:rsidP="0063661C">
      <w:pPr>
        <w:contextualSpacing/>
        <w:rPr>
          <w:lang w:val="sv-SE"/>
        </w:rPr>
      </w:pPr>
      <w:r>
        <w:rPr>
          <w:lang w:val="sv-SE"/>
        </w:rPr>
        <w:t>Provtagning/tillgängliggöra data för uppföljning av åtgärder i kanaler och kustvatten</w:t>
      </w:r>
      <w:r w:rsidR="00F9626A">
        <w:rPr>
          <w:lang w:val="sv-SE"/>
        </w:rPr>
        <w:t xml:space="preserve"> (fiskgruppen)</w:t>
      </w:r>
      <w:r>
        <w:rPr>
          <w:lang w:val="sv-SE"/>
        </w:rPr>
        <w:t xml:space="preserve">. </w:t>
      </w:r>
      <w:r>
        <w:t>Mörbylånga kommun har projektmedel för att ta fram ett program, köpa in ev. utrustning mm. Vattenrådet skulle kunna engagera medlemmar för att ta prover i olika vattendrag. Medlemmar kan bli ”faddrar” för olika vattendrag på samma sätt som i sportfiskarnas fadderprogram. Vattenrådet kan sammanställa och tillhandahålla analysdatan. Kanske kan vi även ta om hand datan från lantbrukarnas peglar. Kanske går att få LOVA-medel för att starta upp motsvarande i Borgholms kommun.</w:t>
      </w:r>
      <w:r>
        <w:rPr>
          <w:lang w:val="sv-SE"/>
        </w:rPr>
        <w:t xml:space="preserve"> ***</w:t>
      </w:r>
    </w:p>
    <w:p w14:paraId="7956C2CC" w14:textId="77777777" w:rsidR="00764DE7" w:rsidRDefault="00764DE7" w:rsidP="00764DE7">
      <w:pPr>
        <w:contextualSpacing/>
      </w:pPr>
    </w:p>
    <w:p w14:paraId="0633DDBA" w14:textId="099B01E5" w:rsidR="00457DCB" w:rsidRDefault="00457DCB" w:rsidP="00764DE7">
      <w:pPr>
        <w:contextualSpacing/>
        <w:rPr>
          <w:lang w:val="sv-SE"/>
        </w:rPr>
      </w:pPr>
      <w:r>
        <w:t>Projekt med SGU för att göra motsvarande undersökning på Öland som de gjort på Gotland.</w:t>
      </w:r>
      <w:r w:rsidR="0063661C">
        <w:rPr>
          <w:lang w:val="sv-SE"/>
        </w:rPr>
        <w:t xml:space="preserve"> **</w:t>
      </w:r>
    </w:p>
    <w:p w14:paraId="1AA45FDF" w14:textId="2CEB4C2E" w:rsidR="0063661C" w:rsidRDefault="0063661C" w:rsidP="00764DE7">
      <w:pPr>
        <w:contextualSpacing/>
        <w:rPr>
          <w:lang w:val="sv-SE"/>
        </w:rPr>
      </w:pPr>
      <w:r w:rsidRPr="0063661C">
        <w:rPr>
          <w:lang w:val="sv-SE"/>
        </w:rPr>
        <w:t>Mata in sportfiskarnas information om i vilka vattendrag det finns fisk i artdatabanken</w:t>
      </w:r>
      <w:r w:rsidR="00F9626A">
        <w:rPr>
          <w:lang w:val="sv-SE"/>
        </w:rPr>
        <w:t xml:space="preserve"> (fiskgruppen)</w:t>
      </w:r>
      <w:r w:rsidRPr="0063661C">
        <w:rPr>
          <w:lang w:val="sv-SE"/>
        </w:rPr>
        <w:t>.</w:t>
      </w:r>
      <w:r>
        <w:rPr>
          <w:lang w:val="sv-SE"/>
        </w:rPr>
        <w:t xml:space="preserve"> **</w:t>
      </w:r>
    </w:p>
    <w:p w14:paraId="40BB017B" w14:textId="61349EED" w:rsidR="0063661C" w:rsidRDefault="0063661C" w:rsidP="00764DE7">
      <w:pPr>
        <w:contextualSpacing/>
        <w:rPr>
          <w:lang w:val="sv-SE"/>
        </w:rPr>
      </w:pPr>
    </w:p>
    <w:p w14:paraId="7666CCB9" w14:textId="1170C427" w:rsidR="0063661C" w:rsidRDefault="0063661C" w:rsidP="00764DE7">
      <w:pPr>
        <w:contextualSpacing/>
        <w:rPr>
          <w:lang w:val="sv-SE"/>
        </w:rPr>
      </w:pPr>
      <w:r>
        <w:rPr>
          <w:lang w:val="sv-SE"/>
        </w:rPr>
        <w:t>Uppföljning av biologin i vattendrag. **</w:t>
      </w:r>
    </w:p>
    <w:p w14:paraId="2E21D6F3" w14:textId="633FE664" w:rsidR="0063661C" w:rsidRDefault="0063661C" w:rsidP="00764DE7">
      <w:pPr>
        <w:contextualSpacing/>
        <w:rPr>
          <w:lang w:val="sv-SE"/>
        </w:rPr>
      </w:pPr>
    </w:p>
    <w:p w14:paraId="25767A6C" w14:textId="2A82CB2A" w:rsidR="0063661C" w:rsidRPr="0063661C" w:rsidRDefault="0063661C" w:rsidP="00764DE7">
      <w:pPr>
        <w:contextualSpacing/>
        <w:rPr>
          <w:lang w:val="sv-SE"/>
        </w:rPr>
      </w:pPr>
      <w:r>
        <w:t>Hitta synergier med kommunerna</w:t>
      </w:r>
      <w:r>
        <w:rPr>
          <w:lang w:val="sv-SE"/>
        </w:rPr>
        <w:t>.</w:t>
      </w:r>
    </w:p>
    <w:p w14:paraId="358D86F0" w14:textId="77777777" w:rsidR="00764DE7" w:rsidRDefault="00764DE7" w:rsidP="00764DE7">
      <w:pPr>
        <w:contextualSpacing/>
      </w:pPr>
    </w:p>
    <w:p w14:paraId="29EE9464" w14:textId="1666233A" w:rsidR="00457DCB" w:rsidRPr="009D5704" w:rsidRDefault="00457DCB" w:rsidP="0063661C">
      <w:pPr>
        <w:contextualSpacing/>
        <w:rPr>
          <w:lang w:val="sv-SE"/>
        </w:rPr>
      </w:pPr>
      <w:r w:rsidRPr="00A52CC8">
        <w:t>Sammanställa information om historiska namn på vattendrag, tillsammans med hembygdsföreningarna.</w:t>
      </w:r>
      <w:r w:rsidR="009D5704">
        <w:rPr>
          <w:lang w:val="sv-SE"/>
        </w:rPr>
        <w:t xml:space="preserve"> (kom inte med vid prioriteringen)</w:t>
      </w:r>
    </w:p>
    <w:p w14:paraId="320E5231" w14:textId="77777777" w:rsidR="00E0189F" w:rsidRPr="00457DCB" w:rsidRDefault="00E0189F">
      <w:pPr>
        <w:rPr>
          <w:lang w:val="sv-SE"/>
        </w:rPr>
      </w:pPr>
    </w:p>
    <w:sectPr w:rsidR="00E0189F" w:rsidRPr="00457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2722" w14:textId="77777777" w:rsidR="00F67C7D" w:rsidRDefault="00F67C7D" w:rsidP="00A52CC8">
      <w:r>
        <w:separator/>
      </w:r>
    </w:p>
  </w:endnote>
  <w:endnote w:type="continuationSeparator" w:id="0">
    <w:p w14:paraId="7FE35F96" w14:textId="77777777" w:rsidR="00F67C7D" w:rsidRDefault="00F67C7D" w:rsidP="00A5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8EB1" w14:textId="77777777" w:rsidR="00F67C7D" w:rsidRDefault="00F67C7D" w:rsidP="00A52CC8">
      <w:r>
        <w:separator/>
      </w:r>
    </w:p>
  </w:footnote>
  <w:footnote w:type="continuationSeparator" w:id="0">
    <w:p w14:paraId="710596D1" w14:textId="77777777" w:rsidR="00F67C7D" w:rsidRDefault="00F67C7D" w:rsidP="00A5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58"/>
    <w:multiLevelType w:val="hybridMultilevel"/>
    <w:tmpl w:val="C032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227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436AB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DBAF5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9F"/>
    <w:rsid w:val="00457DCB"/>
    <w:rsid w:val="0063661C"/>
    <w:rsid w:val="00764DE7"/>
    <w:rsid w:val="009D5704"/>
    <w:rsid w:val="00A52CC8"/>
    <w:rsid w:val="00D24141"/>
    <w:rsid w:val="00E0189F"/>
    <w:rsid w:val="00F67C7D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229B6F"/>
  <w15:chartTrackingRefBased/>
  <w15:docId w15:val="{83AD975D-3F18-ED4A-B826-16DA5D65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CB"/>
    <w:pPr>
      <w:ind w:left="1304"/>
    </w:pPr>
    <w:rPr>
      <w:rFonts w:ascii="Times New Roman" w:eastAsia="Times New Roman" w:hAnsi="Times New Roman" w:cs="Times New Roman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A52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CC8"/>
  </w:style>
  <w:style w:type="paragraph" w:styleId="Footer">
    <w:name w:val="footer"/>
    <w:basedOn w:val="Normal"/>
    <w:link w:val="FooterChar"/>
    <w:uiPriority w:val="99"/>
    <w:unhideWhenUsed/>
    <w:rsid w:val="00A52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Engström (Student)</dc:creator>
  <cp:keywords/>
  <dc:description/>
  <cp:lastModifiedBy>Eva Engström (Student)</cp:lastModifiedBy>
  <cp:revision>4</cp:revision>
  <dcterms:created xsi:type="dcterms:W3CDTF">2024-01-29T14:18:00Z</dcterms:created>
  <dcterms:modified xsi:type="dcterms:W3CDTF">2024-01-31T10:41:00Z</dcterms:modified>
</cp:coreProperties>
</file>